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10928EEC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bookmarkStart w:id="0" w:name="_GoBack"/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B63659">
            <w:rPr>
              <w:rFonts w:ascii="Cambria" w:hAnsi="Cambria"/>
              <w:b/>
              <w:sz w:val="26"/>
              <w:szCs w:val="26"/>
            </w:rPr>
            <w:t>aprobarea Planului Urbanistic Zonal pentru introducere teren din extravilan în intravilan – strada Pinticului ( zona drum sitată între Ocna Dej și sat Pintic )    generat de imobilul  situat in UAT Dej, str. Pinticului, CF 61462, cad 61462,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bookmarkEnd w:id="0"/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CA31E43" w14:textId="77777777" w:rsidR="006512B9" w:rsidRPr="00550C0C" w:rsidRDefault="006512B9" w:rsidP="008C62B2">
      <w:pPr>
        <w:ind w:firstLine="708"/>
        <w:jc w:val="both"/>
      </w:pPr>
      <w:r w:rsidRPr="00550C0C">
        <w:t>Primarul municipiului Dej, judeţul Cluj</w:t>
      </w:r>
    </w:p>
    <w:p w14:paraId="52B760EB" w14:textId="7C5966EF" w:rsidR="006512B9" w:rsidRPr="00724C89" w:rsidRDefault="006512B9" w:rsidP="006512B9">
      <w:pPr>
        <w:jc w:val="both"/>
      </w:pPr>
      <w:r w:rsidRPr="00550C0C">
        <w:tab/>
        <w:t>Având  în vedere Raportul nr.</w:t>
      </w:r>
      <w:r>
        <w:t>17712</w:t>
      </w:r>
      <w:r w:rsidRPr="00550C0C">
        <w:t xml:space="preserve"> din </w:t>
      </w:r>
      <w:r>
        <w:t>11.08.2017</w:t>
      </w:r>
      <w:r w:rsidRPr="00550C0C">
        <w:t xml:space="preserve"> al Serviciului de Urbanism şi Amenajarea Teritoriului</w:t>
      </w:r>
      <w:r w:rsidRPr="00550C0C">
        <w:rPr>
          <w:color w:val="000000"/>
        </w:rPr>
        <w:t xml:space="preserve"> </w:t>
      </w:r>
      <w:r w:rsidRPr="00550C0C">
        <w:t xml:space="preserve">prin care se propune aprobarea </w:t>
      </w:r>
      <w:r w:rsidRPr="00724C89">
        <w:rPr>
          <w:b/>
          <w:bCs/>
        </w:rPr>
        <w:t>Planului Urbanistic Zonal pentru introducere teren din extravilan în intravilan – strada Pinticului ( zona drum sit</w:t>
      </w:r>
      <w:r w:rsidR="008C62B2">
        <w:rPr>
          <w:b/>
          <w:bCs/>
        </w:rPr>
        <w:t>u</w:t>
      </w:r>
      <w:r w:rsidRPr="00724C89">
        <w:rPr>
          <w:b/>
          <w:bCs/>
        </w:rPr>
        <w:t>ată între Ocna Dej și sat Pintic )</w:t>
      </w:r>
      <w:r w:rsidR="008C62B2">
        <w:rPr>
          <w:b/>
          <w:bCs/>
        </w:rPr>
        <w:t xml:space="preserve"> </w:t>
      </w:r>
      <w:r w:rsidRPr="00724C89">
        <w:rPr>
          <w:b/>
          <w:bCs/>
        </w:rPr>
        <w:t>generat de imobilul  situat in UAT Dej, str. Pinticului, CF 61462, cad 61462,</w:t>
      </w:r>
    </w:p>
    <w:p w14:paraId="600DF435" w14:textId="77777777" w:rsidR="006512B9" w:rsidRPr="00244DC5" w:rsidRDefault="006512B9" w:rsidP="006512B9">
      <w:pPr>
        <w:jc w:val="both"/>
      </w:pPr>
    </w:p>
    <w:p w14:paraId="125E711E" w14:textId="77777777" w:rsidR="006512B9" w:rsidRPr="00244DC5" w:rsidRDefault="006512B9" w:rsidP="006512B9">
      <w:pPr>
        <w:jc w:val="both"/>
      </w:pPr>
    </w:p>
    <w:p w14:paraId="4C2659E6" w14:textId="77777777" w:rsidR="006512B9" w:rsidRPr="00550C0C" w:rsidRDefault="006512B9" w:rsidP="006512B9">
      <w:pPr>
        <w:ind w:firstLine="708"/>
        <w:jc w:val="both"/>
        <w:rPr>
          <w:color w:val="000000"/>
        </w:rPr>
      </w:pPr>
      <w:r w:rsidRPr="00550C0C">
        <w:rPr>
          <w:color w:val="000000"/>
        </w:rPr>
        <w:t xml:space="preserve"> În baza prevederilor art. 32 punct 1 litera b) din  Legea 350/2001 privind amenajarea teritoriului şi urbanismului, modificată prin Ordonanţa nr. 27 din 27 august 2008 </w:t>
      </w:r>
    </w:p>
    <w:p w14:paraId="7653A9C3" w14:textId="77777777" w:rsidR="006512B9" w:rsidRPr="00550C0C" w:rsidRDefault="006512B9" w:rsidP="006512B9">
      <w:pPr>
        <w:ind w:firstLine="708"/>
        <w:jc w:val="both"/>
        <w:rPr>
          <w:color w:val="000000"/>
        </w:rPr>
      </w:pPr>
      <w:r w:rsidRPr="00550C0C">
        <w:rPr>
          <w:color w:val="000000"/>
        </w:rPr>
        <w:t xml:space="preserve">În temeiul prevederilor art. 36 alin. 5 litera c), alin.6,  litera a) punct 11 şi art.45 alin. 2 litera e) din Legea nr. 215/2001 privind administraţia publică locală, republicată, </w:t>
      </w:r>
    </w:p>
    <w:p w14:paraId="02A49C8C" w14:textId="77777777" w:rsidR="006512B9" w:rsidRPr="00550C0C" w:rsidRDefault="006512B9" w:rsidP="006512B9">
      <w:pPr>
        <w:ind w:firstLine="708"/>
        <w:jc w:val="both"/>
        <w:rPr>
          <w:color w:val="000000"/>
        </w:rPr>
      </w:pPr>
    </w:p>
    <w:p w14:paraId="00166055" w14:textId="77777777" w:rsidR="006512B9" w:rsidRPr="00550C0C" w:rsidRDefault="006512B9" w:rsidP="006512B9">
      <w:pPr>
        <w:ind w:firstLine="708"/>
        <w:jc w:val="both"/>
        <w:rPr>
          <w:color w:val="000000"/>
        </w:rPr>
      </w:pPr>
      <w:r w:rsidRPr="00550C0C">
        <w:rPr>
          <w:color w:val="000000"/>
        </w:rPr>
        <w:t>Propune spre aprobare Consiliului Local  următorul proiect de hotărâre :</w:t>
      </w:r>
    </w:p>
    <w:p w14:paraId="757A5C91" w14:textId="77777777" w:rsidR="006512B9" w:rsidRPr="00550C0C" w:rsidRDefault="006512B9" w:rsidP="006512B9">
      <w:pPr>
        <w:ind w:firstLine="708"/>
        <w:jc w:val="both"/>
        <w:rPr>
          <w:color w:val="000000"/>
        </w:rPr>
      </w:pPr>
    </w:p>
    <w:p w14:paraId="723E26A5" w14:textId="77777777" w:rsidR="006512B9" w:rsidRPr="00550C0C" w:rsidRDefault="006512B9" w:rsidP="006512B9">
      <w:pPr>
        <w:ind w:firstLine="708"/>
        <w:jc w:val="both"/>
        <w:rPr>
          <w:color w:val="000000"/>
        </w:rPr>
      </w:pPr>
    </w:p>
    <w:p w14:paraId="465771F3" w14:textId="7DBD1C9D" w:rsidR="006512B9" w:rsidRPr="00724C89" w:rsidRDefault="006512B9" w:rsidP="006512B9">
      <w:pPr>
        <w:jc w:val="both"/>
        <w:rPr>
          <w:sz w:val="28"/>
        </w:rPr>
      </w:pPr>
      <w:r>
        <w:rPr>
          <w:b/>
          <w:color w:val="000000"/>
        </w:rPr>
        <w:t xml:space="preserve">           </w:t>
      </w:r>
      <w:r w:rsidRPr="00550C0C">
        <w:rPr>
          <w:b/>
          <w:color w:val="000000"/>
        </w:rPr>
        <w:t>Art.1.</w:t>
      </w:r>
      <w:r w:rsidRPr="00550C0C">
        <w:rPr>
          <w:color w:val="000000"/>
        </w:rPr>
        <w:t xml:space="preserve"> Se aprobă </w:t>
      </w:r>
      <w:r w:rsidRPr="00724C89">
        <w:rPr>
          <w:lang w:val="fr-FR"/>
        </w:rPr>
        <w:t xml:space="preserve">, </w:t>
      </w:r>
      <w:r w:rsidRPr="00724C89">
        <w:rPr>
          <w:bCs/>
        </w:rPr>
        <w:t>Planul Urbanistic Zonal pentru introducere teren din extravilan în intravilan – strada Pinticului ( zona drum sit</w:t>
      </w:r>
      <w:r>
        <w:rPr>
          <w:bCs/>
        </w:rPr>
        <w:t>u</w:t>
      </w:r>
      <w:r w:rsidRPr="00724C89">
        <w:rPr>
          <w:bCs/>
        </w:rPr>
        <w:t>ată între Ocna Dej și sat Pintic ) generat de imobilul  situat in UAT Dej, str. Pinticului, CF 61462, cad 61462,</w:t>
      </w:r>
      <w:r w:rsidRPr="00724C89">
        <w:rPr>
          <w:lang w:val="fr-FR"/>
        </w:rPr>
        <w:t xml:space="preserve"> cu suprafaţa de 86.358 mp .</w:t>
      </w:r>
    </w:p>
    <w:p w14:paraId="23BB4189" w14:textId="77777777" w:rsidR="006512B9" w:rsidRPr="00550C0C" w:rsidRDefault="006512B9" w:rsidP="006512B9">
      <w:pPr>
        <w:ind w:firstLine="708"/>
        <w:jc w:val="both"/>
        <w:rPr>
          <w:color w:val="000000"/>
        </w:rPr>
      </w:pPr>
    </w:p>
    <w:p w14:paraId="61CDD878" w14:textId="77777777" w:rsidR="006512B9" w:rsidRPr="00550C0C" w:rsidRDefault="006512B9" w:rsidP="006512B9">
      <w:pPr>
        <w:ind w:firstLine="708"/>
        <w:jc w:val="both"/>
        <w:rPr>
          <w:color w:val="000000"/>
        </w:rPr>
      </w:pPr>
      <w:r w:rsidRPr="00550C0C">
        <w:rPr>
          <w:b/>
          <w:color w:val="000000"/>
        </w:rPr>
        <w:t>Art.2.</w:t>
      </w:r>
      <w:r w:rsidRPr="00550C0C">
        <w:rPr>
          <w:color w:val="000000"/>
        </w:rPr>
        <w:t xml:space="preserve">  Cu ducerea la îndeplinire  a hotărârii ce urmează a fi aprobată  se  încredinţează Primarul municipiului Dej prin  Serviciul </w:t>
      </w:r>
      <w:r w:rsidRPr="00550C0C">
        <w:t xml:space="preserve"> de Urbanism şi Amenajarea Teritoriului</w:t>
      </w:r>
      <w:r w:rsidRPr="00550C0C">
        <w:rPr>
          <w:color w:val="000000"/>
        </w:rPr>
        <w:t xml:space="preserve"> din cadrul Direcţiei Tehnice a Primăriei municipiului Dej.</w:t>
      </w:r>
    </w:p>
    <w:p w14:paraId="30F65A2C" w14:textId="77777777" w:rsidR="006512B9" w:rsidRDefault="006512B9" w:rsidP="006512B9">
      <w:pPr>
        <w:ind w:firstLine="708"/>
        <w:jc w:val="both"/>
        <w:rPr>
          <w:color w:val="000000"/>
        </w:rPr>
      </w:pPr>
    </w:p>
    <w:p w14:paraId="64E000E6" w14:textId="77777777" w:rsidR="006512B9" w:rsidRPr="00550C0C" w:rsidRDefault="006512B9" w:rsidP="006512B9">
      <w:pPr>
        <w:ind w:firstLine="708"/>
        <w:jc w:val="both"/>
        <w:rPr>
          <w:color w:val="000000"/>
        </w:rPr>
      </w:pP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512B9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8C62B2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63659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7F5DB7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  <w:rsid w:val="007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10</Compartiment>
    <Data_x0020_HCL xmlns="49ad8bbe-11e1-42b2-a965-6a341b5f7ad4" xsi:nil="true"/>
    <DocumentSetDescription xmlns="http://schemas.microsoft.com/sharepoint/v3" xsi:nil="true"/>
    <Nume_x0020_proiect_x0020_HCL xmlns="49ad8bbe-11e1-42b2-a965-6a341b5f7ad4">aprobarea Planului Urbanistic Zonal pentru introducere teren din extravilan în intravilan – strada Pinticului ( zona drum sitată între Ocna Dej și sat Pintic )
    generat de imobilul  situat in UAT Dej, str. Pinticului, CF 61462, cad 61462,
</Nume_x0020_proiect_x0020_HCL>
    <_dlc_DocId xmlns="49ad8bbe-11e1-42b2-a965-6a341b5f7ad4">PMD17-1485498287-901</_dlc_DocId>
    <_dlc_DocIdUrl xmlns="49ad8bbe-11e1-42b2-a965-6a341b5f7ad4">
      <Url>http://smdoc/Situri/CL/_layouts/15/DocIdRedir.aspx?ID=PMD17-1485498287-901</Url>
      <Description>PMD17-1485498287-901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6FBE5-4FAF-4459-A866-C47E492895C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49ad8bbe-11e1-42b2-a965-6a341b5f7ad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3F47438-02D6-4F43-8092-7E41E30EC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PUZ str. Pinticului - Proiect de hotarare.docx</vt:lpstr>
    </vt:vector>
  </TitlesOfParts>
  <Company>Primăria Municipiului Dej</Company>
  <LinksUpToDate>false</LinksUpToDate>
  <CharactersWithSpaces>1879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PUZ str. Pinticului - Proiect de hotarare.docx</dc:title>
  <dc:subject/>
  <dc:creator>Juridic</dc:creator>
  <cp:keywords/>
  <cp:lastModifiedBy>Elena Mereuta</cp:lastModifiedBy>
  <cp:revision>5</cp:revision>
  <cp:lastPrinted>2017-08-31T06:20:00Z</cp:lastPrinted>
  <dcterms:created xsi:type="dcterms:W3CDTF">2016-03-17T12:54:00Z</dcterms:created>
  <dcterms:modified xsi:type="dcterms:W3CDTF">2017-09-18T08:49:00Z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98aa0338-7e2b-4f3e-9d5c-f0056e5c1cf4</vt:lpwstr>
  </property>
  <property fmtid="{D5CDD505-2E9C-101B-9397-08002B2CF9AE}" pid="4" name="_docset_NoMedatataSyncRequired">
    <vt:lpwstr>False</vt:lpwstr>
  </property>
</Properties>
</file>